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9C4" w:rsidRPr="00EE5ABB" w:rsidRDefault="00F369C4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r w:rsidRPr="00F369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XXX\Pictures\2021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2021-11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F369C4" w:rsidRDefault="00F369C4" w:rsidP="0024629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F369C4" w:rsidRDefault="00F369C4" w:rsidP="0024629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F369C4" w:rsidRDefault="00F369C4" w:rsidP="0024629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F369C4" w:rsidRDefault="00F369C4" w:rsidP="0024629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</w:t>
      </w:r>
      <w:r w:rsidRPr="003200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Задачи конкурса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.1.</w:t>
      </w:r>
      <w:r w:rsidRPr="003200B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истории</w:t>
      </w:r>
      <w:r w:rsidR="00EE5AB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народной</w:t>
      </w:r>
      <w:r w:rsidR="00EE5ABB" w:rsidRPr="00EE5AB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EE5AB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игрушки</w:t>
      </w:r>
      <w:r w:rsidR="00D42F3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России</w:t>
      </w:r>
      <w:r w:rsidR="004321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а также </w:t>
      </w:r>
      <w:r w:rsidR="00EE5A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игрушечного </w:t>
      </w:r>
      <w:r w:rsidR="00DD699F">
        <w:rPr>
          <w:rFonts w:ascii="Times New Roman" w:eastAsia="Calibri" w:hAnsi="Times New Roman" w:cs="Times New Roman"/>
          <w:color w:val="000000"/>
          <w:sz w:val="28"/>
          <w:szCs w:val="28"/>
        </w:rPr>
        <w:t>промысла В</w:t>
      </w:r>
      <w:r w:rsidR="00AF72A3">
        <w:rPr>
          <w:rFonts w:ascii="Times New Roman" w:eastAsia="Calibri" w:hAnsi="Times New Roman" w:cs="Times New Roman"/>
          <w:color w:val="000000"/>
          <w:sz w:val="28"/>
          <w:szCs w:val="28"/>
        </w:rPr>
        <w:t>ологодской области</w:t>
      </w:r>
      <w:r w:rsidR="00DD69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Тотемского края</w:t>
      </w:r>
      <w:r w:rsidR="00AF72A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AF72A3" w:rsidRDefault="004321C9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</w:t>
      </w:r>
      <w:r w:rsidR="00AF72A3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AF72A3" w:rsidRPr="00AF72A3">
        <w:rPr>
          <w:rFonts w:ascii="Times New Roman" w:eastAsia="Calibri" w:hAnsi="Times New Roman" w:cs="Times New Roman"/>
          <w:sz w:val="28"/>
          <w:szCs w:val="28"/>
        </w:rPr>
        <w:t xml:space="preserve">азвитие творческих способностей у </w:t>
      </w:r>
      <w:r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="00AF72A3">
        <w:rPr>
          <w:rFonts w:ascii="Times New Roman" w:eastAsia="Calibri" w:hAnsi="Times New Roman" w:cs="Times New Roman"/>
          <w:sz w:val="28"/>
          <w:szCs w:val="28"/>
        </w:rPr>
        <w:t xml:space="preserve">, выявление и поддержка </w:t>
      </w:r>
      <w:r>
        <w:rPr>
          <w:rFonts w:ascii="Times New Roman" w:eastAsia="Calibri" w:hAnsi="Times New Roman" w:cs="Times New Roman"/>
          <w:sz w:val="28"/>
          <w:szCs w:val="28"/>
        </w:rPr>
        <w:t>одаренных детей</w:t>
      </w:r>
      <w:r w:rsidR="00AF72A3" w:rsidRPr="00AF72A3">
        <w:rPr>
          <w:rFonts w:ascii="Times New Roman" w:eastAsia="Calibri" w:hAnsi="Times New Roman" w:cs="Times New Roman"/>
          <w:sz w:val="28"/>
          <w:szCs w:val="28"/>
        </w:rPr>
        <w:t xml:space="preserve"> в обла</w:t>
      </w:r>
      <w:r w:rsidR="00AF72A3">
        <w:rPr>
          <w:rFonts w:ascii="Times New Roman" w:eastAsia="Calibri" w:hAnsi="Times New Roman" w:cs="Times New Roman"/>
          <w:sz w:val="28"/>
          <w:szCs w:val="28"/>
        </w:rPr>
        <w:t>сти изобразительного искусства;</w:t>
      </w:r>
    </w:p>
    <w:p w:rsidR="00701FC9" w:rsidRPr="006272DE" w:rsidRDefault="00AF72A3" w:rsidP="002462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3.4. В</w:t>
      </w:r>
      <w:r w:rsidRPr="00AF72A3">
        <w:rPr>
          <w:rFonts w:ascii="Times New Roman" w:eastAsia="Calibri" w:hAnsi="Times New Roman" w:cs="Times New Roman"/>
          <w:sz w:val="28"/>
          <w:szCs w:val="28"/>
        </w:rPr>
        <w:t xml:space="preserve">оспитание любви к отечественной истории и </w:t>
      </w:r>
      <w:r w:rsidR="006272DE">
        <w:rPr>
          <w:rFonts w:ascii="Times New Roman" w:eastAsia="Calibri" w:hAnsi="Times New Roman" w:cs="Times New Roman"/>
          <w:sz w:val="28"/>
          <w:szCs w:val="28"/>
        </w:rPr>
        <w:t>народной</w:t>
      </w:r>
      <w:r w:rsidRPr="00AF72A3">
        <w:rPr>
          <w:rFonts w:ascii="Times New Roman" w:eastAsia="Calibri" w:hAnsi="Times New Roman" w:cs="Times New Roman"/>
          <w:sz w:val="28"/>
          <w:szCs w:val="28"/>
        </w:rPr>
        <w:t xml:space="preserve"> культуре.</w:t>
      </w:r>
    </w:p>
    <w:p w:rsidR="006272DE" w:rsidRDefault="006272DE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F72A3" w:rsidRPr="00AF72A3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Pr="003200BB">
        <w:rPr>
          <w:rFonts w:ascii="Times New Roman" w:eastAsia="Calibri" w:hAnsi="Times New Roman" w:cs="Times New Roman"/>
          <w:b/>
          <w:bCs/>
          <w:sz w:val="28"/>
          <w:szCs w:val="28"/>
        </w:rPr>
        <w:t>. Условия и порядок проведения конкурса</w:t>
      </w:r>
    </w:p>
    <w:p w:rsidR="00701FC9" w:rsidRPr="00AF72A3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72A3">
        <w:rPr>
          <w:rFonts w:ascii="Times New Roman" w:eastAsia="Calibri" w:hAnsi="Times New Roman" w:cs="Times New Roman"/>
          <w:sz w:val="28"/>
          <w:szCs w:val="28"/>
        </w:rPr>
        <w:t>4.1. Участниками конкурса могут стать:</w:t>
      </w:r>
    </w:p>
    <w:p w:rsidR="00701FC9" w:rsidRPr="00AF72A3" w:rsidRDefault="00AF72A3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2A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01FC9" w:rsidRPr="00AF72A3">
        <w:rPr>
          <w:rFonts w:ascii="Times New Roman" w:eastAsia="Calibri" w:hAnsi="Times New Roman" w:cs="Times New Roman"/>
          <w:sz w:val="28"/>
          <w:szCs w:val="28"/>
        </w:rPr>
        <w:t>-</w:t>
      </w:r>
      <w:r w:rsidR="00F437A1" w:rsidRPr="00AF72A3">
        <w:rPr>
          <w:rFonts w:ascii="Times New Roman" w:eastAsia="Calibri" w:hAnsi="Times New Roman" w:cs="Times New Roman"/>
          <w:sz w:val="28"/>
          <w:szCs w:val="28"/>
        </w:rPr>
        <w:t>уч</w:t>
      </w:r>
      <w:r w:rsidR="00D42F37">
        <w:rPr>
          <w:rFonts w:ascii="Times New Roman" w:eastAsia="Calibri" w:hAnsi="Times New Roman" w:cs="Times New Roman"/>
          <w:sz w:val="28"/>
          <w:szCs w:val="28"/>
        </w:rPr>
        <w:t>ащиеся</w:t>
      </w:r>
      <w:r w:rsidR="00F437A1" w:rsidRPr="00AF72A3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учреждений</w:t>
      </w:r>
      <w:r w:rsidR="00D42F37">
        <w:rPr>
          <w:rFonts w:ascii="Times New Roman" w:eastAsia="Calibri" w:hAnsi="Times New Roman" w:cs="Times New Roman"/>
          <w:sz w:val="28"/>
          <w:szCs w:val="28"/>
        </w:rPr>
        <w:t xml:space="preserve"> общего и дополнительного образования</w:t>
      </w:r>
      <w:r w:rsidR="00701FC9" w:rsidRPr="00AF72A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01FC9" w:rsidRPr="00AF72A3" w:rsidRDefault="00AF72A3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2A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01FC9" w:rsidRPr="00AF72A3">
        <w:rPr>
          <w:rFonts w:ascii="Times New Roman" w:eastAsia="Calibri" w:hAnsi="Times New Roman" w:cs="Times New Roman"/>
          <w:sz w:val="28"/>
          <w:szCs w:val="28"/>
        </w:rPr>
        <w:t>- учащиеся художествен</w:t>
      </w:r>
      <w:r w:rsidR="00F437A1" w:rsidRPr="00AF72A3">
        <w:rPr>
          <w:rFonts w:ascii="Times New Roman" w:eastAsia="Calibri" w:hAnsi="Times New Roman" w:cs="Times New Roman"/>
          <w:sz w:val="28"/>
          <w:szCs w:val="28"/>
        </w:rPr>
        <w:t xml:space="preserve">ных школ, школ искусства и художественных </w:t>
      </w:r>
      <w:r w:rsidRPr="00AF72A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437A1" w:rsidRPr="00AF72A3">
        <w:rPr>
          <w:rFonts w:ascii="Times New Roman" w:eastAsia="Calibri" w:hAnsi="Times New Roman" w:cs="Times New Roman"/>
          <w:sz w:val="28"/>
          <w:szCs w:val="28"/>
        </w:rPr>
        <w:t>студий.</w:t>
      </w:r>
    </w:p>
    <w:p w:rsidR="00E47311" w:rsidRPr="00AF72A3" w:rsidRDefault="00AF72A3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72A3">
        <w:rPr>
          <w:rFonts w:ascii="Times New Roman" w:eastAsia="Calibri" w:hAnsi="Times New Roman" w:cs="Times New Roman"/>
          <w:sz w:val="28"/>
          <w:szCs w:val="28"/>
        </w:rPr>
        <w:t xml:space="preserve">4.2. </w:t>
      </w:r>
      <w:r w:rsidR="00D42F37">
        <w:rPr>
          <w:rFonts w:ascii="Times New Roman" w:eastAsia="Calibri" w:hAnsi="Times New Roman" w:cs="Times New Roman"/>
          <w:sz w:val="28"/>
          <w:szCs w:val="28"/>
        </w:rPr>
        <w:t>Конкурс проводится по двум номинациям: изобразительное искусство и декоративно-прикладное творчество по в</w:t>
      </w:r>
      <w:r w:rsidR="00E47311" w:rsidRPr="00AF72A3">
        <w:rPr>
          <w:rFonts w:ascii="Times New Roman" w:eastAsia="Calibri" w:hAnsi="Times New Roman" w:cs="Times New Roman"/>
          <w:sz w:val="28"/>
          <w:szCs w:val="28"/>
        </w:rPr>
        <w:t>озрастны</w:t>
      </w:r>
      <w:r w:rsidR="00D42F37">
        <w:rPr>
          <w:rFonts w:ascii="Times New Roman" w:eastAsia="Calibri" w:hAnsi="Times New Roman" w:cs="Times New Roman"/>
          <w:sz w:val="28"/>
          <w:szCs w:val="28"/>
        </w:rPr>
        <w:t>м группам</w:t>
      </w:r>
      <w:r w:rsidR="00E47311" w:rsidRPr="00AF72A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47311" w:rsidRPr="005C2815" w:rsidRDefault="00AF72A3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81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5C2815">
        <w:rPr>
          <w:rFonts w:ascii="Times New Roman" w:eastAsia="Calibri" w:hAnsi="Times New Roman" w:cs="Times New Roman"/>
          <w:sz w:val="28"/>
          <w:szCs w:val="28"/>
        </w:rPr>
        <w:t>- 7-10</w:t>
      </w:r>
      <w:r w:rsidR="00E47311" w:rsidRPr="005C2815">
        <w:rPr>
          <w:rFonts w:ascii="Times New Roman" w:eastAsia="Calibri" w:hAnsi="Times New Roman" w:cs="Times New Roman"/>
          <w:sz w:val="28"/>
          <w:szCs w:val="28"/>
        </w:rPr>
        <w:t xml:space="preserve"> лет;</w:t>
      </w:r>
    </w:p>
    <w:p w:rsidR="00E47311" w:rsidRDefault="00AF72A3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E4731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C2815">
        <w:rPr>
          <w:rFonts w:ascii="Times New Roman" w:eastAsia="Calibri" w:hAnsi="Times New Roman" w:cs="Times New Roman"/>
          <w:sz w:val="28"/>
          <w:szCs w:val="28"/>
        </w:rPr>
        <w:t>11-14</w:t>
      </w:r>
      <w:r w:rsidR="006272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7311">
        <w:rPr>
          <w:rFonts w:ascii="Times New Roman" w:eastAsia="Calibri" w:hAnsi="Times New Roman" w:cs="Times New Roman"/>
          <w:sz w:val="28"/>
          <w:szCs w:val="28"/>
        </w:rPr>
        <w:t>лет;</w:t>
      </w:r>
    </w:p>
    <w:p w:rsidR="00E47311" w:rsidRDefault="00AF72A3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E47311">
        <w:rPr>
          <w:rFonts w:ascii="Times New Roman" w:eastAsia="Calibri" w:hAnsi="Times New Roman" w:cs="Times New Roman"/>
          <w:sz w:val="28"/>
          <w:szCs w:val="28"/>
        </w:rPr>
        <w:t>- 1</w:t>
      </w:r>
      <w:r w:rsidR="005C2815">
        <w:rPr>
          <w:rFonts w:ascii="Times New Roman" w:eastAsia="Calibri" w:hAnsi="Times New Roman" w:cs="Times New Roman"/>
          <w:sz w:val="28"/>
          <w:szCs w:val="28"/>
        </w:rPr>
        <w:t>5-17</w:t>
      </w:r>
      <w:r w:rsidR="006272DE">
        <w:rPr>
          <w:rFonts w:ascii="Times New Roman" w:eastAsia="Calibri" w:hAnsi="Times New Roman" w:cs="Times New Roman"/>
          <w:sz w:val="28"/>
          <w:szCs w:val="28"/>
        </w:rPr>
        <w:t>лет</w:t>
      </w:r>
    </w:p>
    <w:p w:rsidR="00A65118" w:rsidRPr="006744C1" w:rsidRDefault="00AF72A3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</w:t>
      </w:r>
      <w:r w:rsidR="00701F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01FC9" w:rsidRPr="00CA4827">
        <w:rPr>
          <w:rFonts w:ascii="Times New Roman" w:eastAsia="Calibri" w:hAnsi="Times New Roman" w:cs="Times New Roman"/>
          <w:sz w:val="28"/>
          <w:szCs w:val="28"/>
        </w:rPr>
        <w:t>Для участия в Конкурсе необходим</w:t>
      </w:r>
      <w:r w:rsidR="00701FC9">
        <w:rPr>
          <w:rFonts w:ascii="Times New Roman" w:eastAsia="Calibri" w:hAnsi="Times New Roman" w:cs="Times New Roman"/>
          <w:sz w:val="28"/>
          <w:szCs w:val="28"/>
        </w:rPr>
        <w:t xml:space="preserve">о направить в адрес </w:t>
      </w:r>
      <w:r w:rsidR="00701FC9"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МБОУ ДО «Петровская детская художественная школа» </w:t>
      </w:r>
    </w:p>
    <w:p w:rsidR="00701FC9" w:rsidRPr="00CA4827" w:rsidRDefault="00701FC9" w:rsidP="002462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4827">
        <w:rPr>
          <w:rFonts w:ascii="Times New Roman" w:eastAsia="Calibri" w:hAnsi="Times New Roman" w:cs="Times New Roman"/>
          <w:sz w:val="28"/>
          <w:szCs w:val="28"/>
        </w:rPr>
        <w:t>- заявку на участие в Конкурсе (Приложение 1).</w:t>
      </w:r>
    </w:p>
    <w:p w:rsidR="00E47311" w:rsidRDefault="00F437A1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конкурсную работу</w:t>
      </w:r>
      <w:r w:rsidR="00D42F37">
        <w:rPr>
          <w:rFonts w:ascii="Times New Roman" w:eastAsia="Calibri" w:hAnsi="Times New Roman" w:cs="Times New Roman"/>
          <w:sz w:val="28"/>
          <w:szCs w:val="28"/>
        </w:rPr>
        <w:t>, выполненную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1FC9" w:rsidRPr="00CA4827">
        <w:rPr>
          <w:rFonts w:ascii="Times New Roman" w:eastAsia="Calibri" w:hAnsi="Times New Roman" w:cs="Times New Roman"/>
          <w:sz w:val="28"/>
          <w:szCs w:val="28"/>
        </w:rPr>
        <w:t>в соответствии с тр</w:t>
      </w:r>
      <w:r w:rsidR="00701FC9">
        <w:rPr>
          <w:rFonts w:ascii="Times New Roman" w:eastAsia="Calibri" w:hAnsi="Times New Roman" w:cs="Times New Roman"/>
          <w:sz w:val="28"/>
          <w:szCs w:val="28"/>
        </w:rPr>
        <w:t>ебованиями к конкурсным работам.</w:t>
      </w:r>
    </w:p>
    <w:p w:rsidR="00A65118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4.4. </w:t>
      </w:r>
      <w:r w:rsidR="005C2815">
        <w:rPr>
          <w:rFonts w:ascii="Times New Roman" w:eastAsia="Calibri" w:hAnsi="Times New Roman" w:cs="Times New Roman"/>
          <w:sz w:val="28"/>
          <w:szCs w:val="28"/>
        </w:rPr>
        <w:t>К участию в конкурсе допускаются</w:t>
      </w:r>
      <w:r w:rsidR="00D42F37">
        <w:rPr>
          <w:rFonts w:ascii="Times New Roman" w:eastAsia="Calibri" w:hAnsi="Times New Roman" w:cs="Times New Roman"/>
          <w:sz w:val="28"/>
          <w:szCs w:val="28"/>
        </w:rPr>
        <w:t xml:space="preserve"> только</w:t>
      </w:r>
      <w:r w:rsidR="005C2815">
        <w:rPr>
          <w:rFonts w:ascii="Times New Roman" w:eastAsia="Calibri" w:hAnsi="Times New Roman" w:cs="Times New Roman"/>
          <w:sz w:val="28"/>
          <w:szCs w:val="28"/>
        </w:rPr>
        <w:t xml:space="preserve"> индивидуальные работы, выполненные участниками конкурса самостоятельно.</w:t>
      </w:r>
    </w:p>
    <w:p w:rsidR="005C2815" w:rsidRPr="005C2815" w:rsidRDefault="005C2815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4.5. Своим участием в конкурсе участник автоматически подтверждает свое авторство на представленную конкурсную творческую работу и гарантирует, что указанная в заявке информация является верной и точной.</w:t>
      </w:r>
    </w:p>
    <w:p w:rsidR="00A65118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815">
        <w:rPr>
          <w:rFonts w:ascii="Times New Roman" w:eastAsia="Calibri" w:hAnsi="Times New Roman" w:cs="Times New Roman"/>
          <w:sz w:val="28"/>
          <w:szCs w:val="28"/>
        </w:rPr>
        <w:t>4</w:t>
      </w:r>
      <w:r w:rsidR="005C2815">
        <w:rPr>
          <w:rFonts w:ascii="Times New Roman" w:eastAsia="Calibri" w:hAnsi="Times New Roman" w:cs="Times New Roman"/>
          <w:sz w:val="28"/>
          <w:szCs w:val="28"/>
        </w:rPr>
        <w:t>.6</w:t>
      </w:r>
      <w:r w:rsidRPr="005C2815">
        <w:rPr>
          <w:rFonts w:ascii="Times New Roman" w:eastAsia="Calibri" w:hAnsi="Times New Roman" w:cs="Times New Roman"/>
          <w:sz w:val="28"/>
          <w:szCs w:val="28"/>
        </w:rPr>
        <w:t xml:space="preserve">. Присланные на Конкурс работы не рецензируются. </w:t>
      </w:r>
      <w:r w:rsidR="00D42F37">
        <w:rPr>
          <w:rFonts w:ascii="Times New Roman" w:eastAsia="Calibri" w:hAnsi="Times New Roman" w:cs="Times New Roman"/>
          <w:sz w:val="28"/>
          <w:szCs w:val="28"/>
        </w:rPr>
        <w:t>О</w:t>
      </w:r>
      <w:r w:rsidR="00D42F37" w:rsidRPr="00D42F37">
        <w:rPr>
          <w:rFonts w:ascii="Times New Roman" w:eastAsia="Calibri" w:hAnsi="Times New Roman" w:cs="Times New Roman"/>
          <w:sz w:val="28"/>
          <w:szCs w:val="28"/>
        </w:rPr>
        <w:t xml:space="preserve">рганизаторы конкурса оставляют за собой право оцифровывать </w:t>
      </w:r>
      <w:r w:rsidR="0016702F">
        <w:rPr>
          <w:rFonts w:ascii="Times New Roman" w:eastAsia="Calibri" w:hAnsi="Times New Roman" w:cs="Times New Roman"/>
          <w:sz w:val="28"/>
          <w:szCs w:val="28"/>
        </w:rPr>
        <w:t xml:space="preserve">работы для виртуальной </w:t>
      </w:r>
      <w:r w:rsidR="00D42F37" w:rsidRPr="00D42F37">
        <w:rPr>
          <w:rFonts w:ascii="Times New Roman" w:eastAsia="Calibri" w:hAnsi="Times New Roman" w:cs="Times New Roman"/>
          <w:sz w:val="28"/>
          <w:szCs w:val="28"/>
        </w:rPr>
        <w:t>выставки и архива</w:t>
      </w:r>
      <w:r w:rsidR="00D42F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702F" w:rsidRDefault="0016702F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4.7. </w:t>
      </w:r>
      <w:r w:rsidRPr="001670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завершения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проекта «Народная игрушка – веков связующая нить» (ноябрь 2022 года) конкурсные работы</w:t>
      </w:r>
      <w:r w:rsidRPr="001670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возвращаются авторам. Творческие работы забираются авторами самостоятельно в Петровской ДХШ (г. Тотьма ул. Советская д.34)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4748B" w:rsidRDefault="0016702F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4.8</w:t>
      </w:r>
      <w:r w:rsidR="00B4748B">
        <w:rPr>
          <w:rFonts w:ascii="Times New Roman" w:eastAsia="Calibri" w:hAnsi="Times New Roman" w:cs="Times New Roman"/>
          <w:sz w:val="28"/>
          <w:szCs w:val="28"/>
        </w:rPr>
        <w:t>. Организаторы конкурса оставляют за собой право использования конкурсных работ для печатной продукции, в публикациях, в СМИ, буклетах, афишах, рекламе конкурса без выплаты авторского гонорара.</w:t>
      </w:r>
    </w:p>
    <w:p w:rsidR="005C2815" w:rsidRDefault="0016702F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4.9</w:t>
      </w:r>
      <w:r w:rsidR="005C2815">
        <w:rPr>
          <w:rFonts w:ascii="Times New Roman" w:eastAsia="Calibri" w:hAnsi="Times New Roman" w:cs="Times New Roman"/>
          <w:sz w:val="28"/>
          <w:szCs w:val="28"/>
        </w:rPr>
        <w:t xml:space="preserve">. Для участия в Конкурсе необходимо направить заявку и конкурсные работы по адресу: </w:t>
      </w:r>
      <w:r w:rsidR="005C2815" w:rsidRPr="005C2815">
        <w:rPr>
          <w:rFonts w:ascii="Times New Roman" w:eastAsia="Calibri" w:hAnsi="Times New Roman" w:cs="Times New Roman"/>
          <w:sz w:val="28"/>
          <w:szCs w:val="28"/>
          <w:u w:val="single"/>
        </w:rPr>
        <w:t>161300 Вологодская область г. Тотьма ул. Советская д.34 МБОУ ДО «Петровская ДХШ»</w:t>
      </w:r>
    </w:p>
    <w:p w:rsidR="0024629A" w:rsidRPr="005C2815" w:rsidRDefault="0024629A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Pr="003200BB">
        <w:rPr>
          <w:rFonts w:ascii="Times New Roman" w:eastAsia="Calibri" w:hAnsi="Times New Roman" w:cs="Times New Roman"/>
          <w:b/>
          <w:bCs/>
          <w:sz w:val="28"/>
          <w:szCs w:val="28"/>
        </w:rPr>
        <w:t>. Сроки проведения Конкурса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</w:t>
      </w:r>
      <w:r w:rsidRPr="003200BB">
        <w:rPr>
          <w:rFonts w:ascii="Times New Roman" w:eastAsia="Calibri" w:hAnsi="Times New Roman" w:cs="Times New Roman"/>
          <w:sz w:val="28"/>
          <w:szCs w:val="28"/>
        </w:rPr>
        <w:t xml:space="preserve">. Конкурс проводится в два этапа. </w:t>
      </w:r>
    </w:p>
    <w:p w:rsidR="00701FC9" w:rsidRPr="00A00BBA" w:rsidRDefault="00701FC9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B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Первый </w:t>
      </w:r>
      <w:r w:rsidRPr="00A00BBA">
        <w:rPr>
          <w:rFonts w:ascii="Times New Roman" w:eastAsia="Calibri" w:hAnsi="Times New Roman" w:cs="Times New Roman"/>
          <w:sz w:val="28"/>
          <w:szCs w:val="28"/>
        </w:rPr>
        <w:t>этап конкурса</w:t>
      </w:r>
      <w:r w:rsidR="00EA10FD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A00B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72DE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="006272DE" w:rsidRPr="00EA10FD">
        <w:rPr>
          <w:rFonts w:ascii="Times New Roman" w:eastAsia="Calibri" w:hAnsi="Times New Roman" w:cs="Times New Roman"/>
          <w:b/>
          <w:sz w:val="28"/>
          <w:szCs w:val="28"/>
        </w:rPr>
        <w:t>20 февраля 2022</w:t>
      </w:r>
      <w:r w:rsidR="006272DE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EA10F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00BBA">
        <w:rPr>
          <w:rFonts w:ascii="Times New Roman" w:eastAsia="Calibri" w:hAnsi="Times New Roman" w:cs="Times New Roman"/>
          <w:sz w:val="28"/>
          <w:szCs w:val="28"/>
        </w:rPr>
        <w:t xml:space="preserve">прием заявок и выполненных работ по адресу: </w:t>
      </w:r>
      <w:r w:rsidR="006272DE">
        <w:rPr>
          <w:rFonts w:ascii="Times New Roman" w:eastAsia="Calibri" w:hAnsi="Times New Roman" w:cs="Times New Roman"/>
          <w:sz w:val="28"/>
          <w:szCs w:val="28"/>
        </w:rPr>
        <w:t xml:space="preserve">161300 Вологодская область </w:t>
      </w:r>
      <w:r w:rsidRPr="00A00BBA">
        <w:rPr>
          <w:rFonts w:ascii="Times New Roman" w:eastAsia="Calibri" w:hAnsi="Times New Roman" w:cs="Times New Roman"/>
          <w:sz w:val="28"/>
          <w:szCs w:val="28"/>
        </w:rPr>
        <w:t xml:space="preserve">г. Тотьма, ул. Советская, д.34.  </w:t>
      </w:r>
    </w:p>
    <w:p w:rsidR="00EA10FD" w:rsidRDefault="00701FC9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Второй </w:t>
      </w:r>
      <w:r w:rsidRPr="00A00BBA">
        <w:rPr>
          <w:rFonts w:ascii="Times New Roman" w:eastAsia="Calibri" w:hAnsi="Times New Roman" w:cs="Times New Roman"/>
          <w:sz w:val="28"/>
          <w:szCs w:val="28"/>
        </w:rPr>
        <w:t xml:space="preserve">этап </w:t>
      </w:r>
      <w:r w:rsidR="006272DE">
        <w:rPr>
          <w:rFonts w:ascii="Times New Roman" w:eastAsia="Calibri" w:hAnsi="Times New Roman" w:cs="Times New Roman"/>
          <w:sz w:val="28"/>
          <w:szCs w:val="28"/>
        </w:rPr>
        <w:t>–</w:t>
      </w:r>
      <w:r w:rsidRPr="00A00B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72DE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="00EA10FD">
        <w:rPr>
          <w:rFonts w:ascii="Times New Roman" w:eastAsia="Calibri" w:hAnsi="Times New Roman" w:cs="Times New Roman"/>
          <w:b/>
          <w:sz w:val="28"/>
          <w:szCs w:val="28"/>
        </w:rPr>
        <w:t xml:space="preserve">28 февраля </w:t>
      </w:r>
      <w:r w:rsidR="006272DE" w:rsidRPr="00EA10FD">
        <w:rPr>
          <w:rFonts w:ascii="Times New Roman" w:eastAsia="Calibri" w:hAnsi="Times New Roman" w:cs="Times New Roman"/>
          <w:b/>
          <w:sz w:val="28"/>
          <w:szCs w:val="28"/>
        </w:rPr>
        <w:t>2022</w:t>
      </w:r>
      <w:r w:rsidR="006272DE">
        <w:rPr>
          <w:rFonts w:ascii="Times New Roman" w:eastAsia="Calibri" w:hAnsi="Times New Roman" w:cs="Times New Roman"/>
          <w:sz w:val="28"/>
          <w:szCs w:val="28"/>
        </w:rPr>
        <w:t xml:space="preserve"> года - </w:t>
      </w:r>
      <w:r w:rsidRPr="00A00BBA">
        <w:rPr>
          <w:rFonts w:ascii="Times New Roman" w:eastAsia="Calibri" w:hAnsi="Times New Roman" w:cs="Times New Roman"/>
          <w:sz w:val="28"/>
          <w:szCs w:val="28"/>
        </w:rPr>
        <w:t>подведение итогов конкурса</w:t>
      </w:r>
      <w:r w:rsidRPr="00A00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A00BBA">
        <w:rPr>
          <w:rFonts w:ascii="Times New Roman" w:eastAsia="Calibri" w:hAnsi="Times New Roman" w:cs="Times New Roman"/>
          <w:sz w:val="28"/>
          <w:szCs w:val="28"/>
        </w:rPr>
        <w:t>р</w:t>
      </w:r>
      <w:r w:rsidR="006272DE">
        <w:rPr>
          <w:rFonts w:ascii="Times New Roman" w:eastAsia="Calibri" w:hAnsi="Times New Roman" w:cs="Times New Roman"/>
          <w:sz w:val="28"/>
          <w:szCs w:val="28"/>
        </w:rPr>
        <w:t>абота конкурсного жюри.</w:t>
      </w:r>
    </w:p>
    <w:p w:rsidR="00EA10FD" w:rsidRDefault="00EA10FD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 </w:t>
      </w:r>
      <w:r w:rsidRPr="003200BB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работам, участвующим в Конкурсе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3200BB">
        <w:rPr>
          <w:rFonts w:ascii="Times New Roman" w:eastAsia="Calibri" w:hAnsi="Times New Roman" w:cs="Times New Roman"/>
          <w:sz w:val="28"/>
          <w:szCs w:val="28"/>
        </w:rPr>
        <w:t xml:space="preserve">.1. Требования к </w:t>
      </w:r>
      <w:r w:rsidR="0016702F">
        <w:rPr>
          <w:rFonts w:ascii="Times New Roman" w:eastAsia="Calibri" w:hAnsi="Times New Roman" w:cs="Times New Roman"/>
          <w:sz w:val="28"/>
          <w:szCs w:val="28"/>
        </w:rPr>
        <w:t>работам в номинации «Изобразительное искусство»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00BB">
        <w:rPr>
          <w:rFonts w:ascii="Times New Roman" w:eastAsia="Calibri" w:hAnsi="Times New Roman" w:cs="Times New Roman"/>
          <w:sz w:val="28"/>
          <w:szCs w:val="28"/>
        </w:rPr>
        <w:t xml:space="preserve">- формат работ А 3; 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рисунки могут быть выполнены</w:t>
      </w:r>
      <w:r w:rsidRPr="003200BB">
        <w:rPr>
          <w:rFonts w:ascii="Times New Roman" w:eastAsia="Calibri" w:hAnsi="Times New Roman" w:cs="Times New Roman"/>
          <w:sz w:val="28"/>
          <w:szCs w:val="28"/>
        </w:rPr>
        <w:t xml:space="preserve"> в любой технике (гуашь, акварель, цветные карандаши, восковые мелки и т.д.); 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00BB">
        <w:rPr>
          <w:rFonts w:ascii="Times New Roman" w:eastAsia="Calibri" w:hAnsi="Times New Roman" w:cs="Times New Roman"/>
          <w:sz w:val="28"/>
          <w:szCs w:val="28"/>
        </w:rPr>
        <w:t xml:space="preserve">- работы </w:t>
      </w:r>
      <w:r w:rsidRPr="003200BB">
        <w:rPr>
          <w:rFonts w:ascii="Times New Roman" w:eastAsia="Calibri" w:hAnsi="Times New Roman" w:cs="Times New Roman"/>
          <w:b/>
          <w:bCs/>
          <w:sz w:val="28"/>
          <w:szCs w:val="28"/>
        </w:rPr>
        <w:t>НЕ ОФОРМЛЯЮТСЯ В ПАСПАРТУ</w:t>
      </w:r>
      <w:r w:rsidRPr="003200BB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701FC9" w:rsidRDefault="00E47311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работы</w:t>
      </w:r>
      <w:r w:rsidR="00701FC9" w:rsidRPr="003200BB">
        <w:rPr>
          <w:rFonts w:ascii="Times New Roman" w:eastAsia="Calibri" w:hAnsi="Times New Roman" w:cs="Times New Roman"/>
          <w:sz w:val="28"/>
          <w:szCs w:val="28"/>
        </w:rPr>
        <w:t xml:space="preserve"> должны быть придуманы и выполнены самостоятельно. </w:t>
      </w:r>
    </w:p>
    <w:p w:rsidR="00EA10FD" w:rsidRDefault="00EA10FD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6.2. Требования к работам </w:t>
      </w:r>
      <w:r w:rsidR="0016702F">
        <w:rPr>
          <w:rFonts w:ascii="Times New Roman" w:eastAsia="Calibri" w:hAnsi="Times New Roman" w:cs="Times New Roman"/>
          <w:sz w:val="28"/>
          <w:szCs w:val="28"/>
        </w:rPr>
        <w:t>в номинации «Д</w:t>
      </w:r>
      <w:r>
        <w:rPr>
          <w:rFonts w:ascii="Times New Roman" w:eastAsia="Calibri" w:hAnsi="Times New Roman" w:cs="Times New Roman"/>
          <w:sz w:val="28"/>
          <w:szCs w:val="28"/>
        </w:rPr>
        <w:t>ек</w:t>
      </w:r>
      <w:r w:rsidR="0016702F">
        <w:rPr>
          <w:rFonts w:ascii="Times New Roman" w:eastAsia="Calibri" w:hAnsi="Times New Roman" w:cs="Times New Roman"/>
          <w:sz w:val="28"/>
          <w:szCs w:val="28"/>
        </w:rPr>
        <w:t>оративно-прикладное творчество»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702F" w:rsidRPr="0016702F" w:rsidRDefault="00EA10FD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6702F" w:rsidRPr="0016702F">
        <w:rPr>
          <w:rFonts w:ascii="Times New Roman" w:eastAsia="Calibri" w:hAnsi="Times New Roman" w:cs="Times New Roman"/>
          <w:sz w:val="28"/>
          <w:szCs w:val="28"/>
        </w:rPr>
        <w:t xml:space="preserve">размер работ не ограничен; </w:t>
      </w:r>
    </w:p>
    <w:p w:rsidR="0016702F" w:rsidRPr="0016702F" w:rsidRDefault="0016702F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702F">
        <w:rPr>
          <w:rFonts w:ascii="Times New Roman" w:eastAsia="Calibri" w:hAnsi="Times New Roman" w:cs="Times New Roman"/>
          <w:sz w:val="28"/>
          <w:szCs w:val="28"/>
        </w:rPr>
        <w:t xml:space="preserve">- могут быть выполнены в любом материале (дерево, текстиль, керамика, береста и т.д.); </w:t>
      </w:r>
    </w:p>
    <w:p w:rsidR="00701FC9" w:rsidRDefault="0016702F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702F">
        <w:rPr>
          <w:rFonts w:ascii="Times New Roman" w:eastAsia="Calibri" w:hAnsi="Times New Roman" w:cs="Times New Roman"/>
          <w:sz w:val="28"/>
          <w:szCs w:val="28"/>
        </w:rPr>
        <w:t xml:space="preserve">- работы оформляются на устойчивой подставке; вышивка, батик и т.п. оформляются в рамки. </w:t>
      </w:r>
    </w:p>
    <w:p w:rsidR="00701FC9" w:rsidRDefault="0016702F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6.3</w:t>
      </w:r>
      <w:r w:rsidR="00701FC9">
        <w:rPr>
          <w:rFonts w:ascii="Times New Roman" w:eastAsia="Calibri" w:hAnsi="Times New Roman" w:cs="Times New Roman"/>
          <w:sz w:val="28"/>
          <w:szCs w:val="28"/>
        </w:rPr>
        <w:t>.</w:t>
      </w:r>
      <w:r w:rsidR="00701FC9" w:rsidRPr="003200BB">
        <w:rPr>
          <w:rFonts w:ascii="Times New Roman" w:eastAsia="Calibri" w:hAnsi="Times New Roman" w:cs="Times New Roman"/>
          <w:sz w:val="28"/>
          <w:szCs w:val="28"/>
        </w:rPr>
        <w:t xml:space="preserve"> Каждая работа с </w:t>
      </w:r>
      <w:r w:rsidR="00701FC9" w:rsidRPr="003200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ОБОРОТНОЙ </w:t>
      </w:r>
      <w:r w:rsidR="00701FC9" w:rsidRPr="003200BB">
        <w:rPr>
          <w:rFonts w:ascii="Times New Roman" w:eastAsia="Calibri" w:hAnsi="Times New Roman" w:cs="Times New Roman"/>
          <w:sz w:val="28"/>
          <w:szCs w:val="28"/>
        </w:rPr>
        <w:t xml:space="preserve">стороны должна быть снабжена этикеткой: </w:t>
      </w:r>
    </w:p>
    <w:tbl>
      <w:tblPr>
        <w:tblStyle w:val="1"/>
        <w:tblW w:w="8359" w:type="dxa"/>
        <w:tblLayout w:type="fixed"/>
        <w:tblLook w:val="04A0" w:firstRow="1" w:lastRow="0" w:firstColumn="1" w:lastColumn="0" w:noHBand="0" w:noVBand="1"/>
      </w:tblPr>
      <w:tblGrid>
        <w:gridCol w:w="4106"/>
        <w:gridCol w:w="4253"/>
      </w:tblGrid>
      <w:tr w:rsidR="00701FC9" w:rsidRPr="003200BB" w:rsidTr="009F3F5E">
        <w:tc>
          <w:tcPr>
            <w:tcW w:w="4106" w:type="dxa"/>
          </w:tcPr>
          <w:p w:rsidR="00701FC9" w:rsidRPr="003200BB" w:rsidRDefault="00E47311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Фамилия, имя автора </w:t>
            </w:r>
            <w:r w:rsidR="00701FC9" w:rsidRPr="003200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полностью</w:t>
            </w:r>
          </w:p>
        </w:tc>
        <w:tc>
          <w:tcPr>
            <w:tcW w:w="4253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01FC9" w:rsidRPr="003200BB" w:rsidTr="009F3F5E">
        <w:tc>
          <w:tcPr>
            <w:tcW w:w="4106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4253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01FC9" w:rsidRPr="003200BB" w:rsidTr="009F3F5E">
        <w:tc>
          <w:tcPr>
            <w:tcW w:w="4106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 работы</w:t>
            </w:r>
          </w:p>
        </w:tc>
        <w:tc>
          <w:tcPr>
            <w:tcW w:w="4253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01FC9" w:rsidRPr="003200BB" w:rsidTr="009F3F5E">
        <w:tc>
          <w:tcPr>
            <w:tcW w:w="4106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Ф.И.О. преподавателя/руководителя </w:t>
            </w:r>
          </w:p>
        </w:tc>
        <w:tc>
          <w:tcPr>
            <w:tcW w:w="4253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01FC9" w:rsidRPr="003200BB" w:rsidTr="009F3F5E">
        <w:tc>
          <w:tcPr>
            <w:tcW w:w="4106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253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01FC9" w:rsidRPr="003200BB" w:rsidTr="009F3F5E">
        <w:tc>
          <w:tcPr>
            <w:tcW w:w="4106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Контакты </w:t>
            </w:r>
          </w:p>
        </w:tc>
        <w:tc>
          <w:tcPr>
            <w:tcW w:w="4253" w:type="dxa"/>
          </w:tcPr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01FC9" w:rsidRDefault="0016702F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6.4</w:t>
      </w:r>
      <w:r w:rsidR="00701FC9">
        <w:rPr>
          <w:rFonts w:ascii="Times New Roman" w:eastAsia="Calibri" w:hAnsi="Times New Roman" w:cs="Times New Roman"/>
          <w:sz w:val="28"/>
          <w:szCs w:val="28"/>
        </w:rPr>
        <w:t>.</w:t>
      </w:r>
      <w:r w:rsidR="00701FC9" w:rsidRPr="00C35F2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01FC9"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Сгибание и свёртывание работ не допускается</w:t>
      </w:r>
      <w:r w:rsidR="00701FC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24629A" w:rsidRP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</w:t>
      </w:r>
      <w:r w:rsidRPr="003200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Критерии оценки творческих работ</w:t>
      </w:r>
    </w:p>
    <w:p w:rsidR="00A65118" w:rsidRDefault="00701FC9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7.1. </w:t>
      </w:r>
      <w:r w:rsidR="00A65118" w:rsidRPr="00A65118">
        <w:rPr>
          <w:rFonts w:ascii="Times New Roman" w:eastAsia="Calibri" w:hAnsi="Times New Roman" w:cs="Times New Roman"/>
          <w:sz w:val="28"/>
          <w:szCs w:val="28"/>
        </w:rPr>
        <w:t>Конкурсные работы оцениваются по следующим критериям:</w:t>
      </w:r>
    </w:p>
    <w:p w:rsidR="00701FC9" w:rsidRPr="00A00BBA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701FC9"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соответствие теме конкурса; </w:t>
      </w:r>
    </w:p>
    <w:p w:rsidR="00701FC9" w:rsidRDefault="00701FC9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169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творческий подход;</w:t>
      </w:r>
    </w:p>
    <w:p w:rsidR="00701FC9" w:rsidRDefault="00701FC9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5169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65118" w:rsidRPr="00A65118">
        <w:rPr>
          <w:rFonts w:ascii="Times New Roman" w:eastAsia="Calibri" w:hAnsi="Times New Roman" w:cs="Times New Roman"/>
          <w:color w:val="000000"/>
          <w:sz w:val="28"/>
          <w:szCs w:val="28"/>
        </w:rPr>
        <w:t>оригинальность идеи и техники исполнения;</w:t>
      </w:r>
    </w:p>
    <w:p w:rsidR="00701FC9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художественное мастерство;</w:t>
      </w:r>
    </w:p>
    <w:p w:rsidR="00A65118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5118">
        <w:rPr>
          <w:rFonts w:ascii="Times New Roman" w:eastAsia="Calibri" w:hAnsi="Times New Roman" w:cs="Times New Roman"/>
          <w:color w:val="000000"/>
          <w:sz w:val="28"/>
          <w:szCs w:val="28"/>
        </w:rPr>
        <w:t>- смысловая и ко</w:t>
      </w:r>
      <w:r w:rsidR="0016702F">
        <w:rPr>
          <w:rFonts w:ascii="Times New Roman" w:eastAsia="Calibri" w:hAnsi="Times New Roman" w:cs="Times New Roman"/>
          <w:color w:val="000000"/>
          <w:sz w:val="28"/>
          <w:szCs w:val="28"/>
        </w:rPr>
        <w:t>мпозиционная целостность работы;</w:t>
      </w:r>
    </w:p>
    <w:p w:rsidR="0016702F" w:rsidRDefault="0016702F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самостоятельность выполнения.</w:t>
      </w:r>
    </w:p>
    <w:p w:rsidR="00A65118" w:rsidRPr="00A65118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8. </w:t>
      </w:r>
      <w:r w:rsidRPr="003200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Подведение итогов конкурса</w:t>
      </w:r>
    </w:p>
    <w:p w:rsidR="00A65118" w:rsidRDefault="00701FC9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5F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8.1.</w:t>
      </w:r>
      <w:r w:rsidRPr="00C35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5118" w:rsidRPr="00A65118">
        <w:rPr>
          <w:rFonts w:ascii="Times New Roman" w:eastAsia="Calibri" w:hAnsi="Times New Roman" w:cs="Times New Roman"/>
          <w:sz w:val="28"/>
          <w:szCs w:val="28"/>
        </w:rPr>
        <w:t>Представленные на Конкурс работы оцениваются конкурсной комиссией</w:t>
      </w:r>
      <w:r w:rsidR="00A6511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65118" w:rsidRPr="00A65118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8.2. </w:t>
      </w:r>
      <w:r w:rsidRPr="00A65118">
        <w:rPr>
          <w:rFonts w:ascii="Times New Roman" w:eastAsia="Calibri" w:hAnsi="Times New Roman" w:cs="Times New Roman"/>
          <w:sz w:val="28"/>
          <w:szCs w:val="28"/>
        </w:rPr>
        <w:t>Каждый член конкурсной комиссии имеет один голос. В случае спорной</w:t>
      </w:r>
    </w:p>
    <w:p w:rsidR="00A65118" w:rsidRPr="00A65118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118">
        <w:rPr>
          <w:rFonts w:ascii="Times New Roman" w:eastAsia="Calibri" w:hAnsi="Times New Roman" w:cs="Times New Roman"/>
          <w:sz w:val="28"/>
          <w:szCs w:val="28"/>
        </w:rPr>
        <w:t>ситуации председатель конкурсной комиссии имеет право воспользоваться</w:t>
      </w:r>
    </w:p>
    <w:p w:rsidR="00A65118" w:rsidRDefault="00A65118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118">
        <w:rPr>
          <w:rFonts w:ascii="Times New Roman" w:eastAsia="Calibri" w:hAnsi="Times New Roman" w:cs="Times New Roman"/>
          <w:sz w:val="28"/>
          <w:szCs w:val="28"/>
        </w:rPr>
        <w:lastRenderedPageBreak/>
        <w:t>вторым дополнительным голосом для голосования по кандидатуре участника.</w:t>
      </w:r>
    </w:p>
    <w:p w:rsidR="00701FC9" w:rsidRDefault="00701FC9" w:rsidP="002462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8.2.</w:t>
      </w:r>
      <w:r w:rsidRPr="00C35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51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Жюри </w:t>
      </w:r>
      <w:r w:rsidRPr="00CA4827">
        <w:rPr>
          <w:rFonts w:ascii="Times New Roman" w:eastAsia="Calibri" w:hAnsi="Times New Roman" w:cs="Times New Roman"/>
          <w:sz w:val="28"/>
          <w:szCs w:val="28"/>
        </w:rPr>
        <w:t>оставляет за собой право принимать дополнительные решения об итогах Конкурса.</w:t>
      </w: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8.3.</w:t>
      </w:r>
      <w:r w:rsidR="00A651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Итоги конкурса будут опубликованы на сайте Петровской детской художественной школы s22307.edu 35.ru. и в группе Петровская ремесленная школа в vk.</w:t>
      </w:r>
    </w:p>
    <w:p w:rsidR="0024629A" w:rsidRPr="003200BB" w:rsidRDefault="0024629A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99D">
        <w:rPr>
          <w:rFonts w:ascii="Times New Roman" w:eastAsia="Calibri" w:hAnsi="Times New Roman" w:cs="Times New Roman"/>
          <w:b/>
          <w:sz w:val="28"/>
          <w:szCs w:val="28"/>
        </w:rPr>
        <w:t>9.</w:t>
      </w:r>
      <w:r w:rsidRPr="008F399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200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Награждение победителей.</w:t>
      </w:r>
    </w:p>
    <w:p w:rsidR="00E47311" w:rsidRPr="00E47311" w:rsidRDefault="00E47311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9.1</w:t>
      </w:r>
      <w:r w:rsidRPr="00E473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итогам Конкурса определяются победители (I место) и призеры (II, III место) отдельно в каждой </w:t>
      </w:r>
      <w:r w:rsidR="001670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номинации по </w:t>
      </w:r>
      <w:r w:rsidRPr="00E47311">
        <w:rPr>
          <w:rFonts w:ascii="Times New Roman" w:eastAsia="Calibri" w:hAnsi="Times New Roman" w:cs="Times New Roman"/>
          <w:color w:val="000000"/>
          <w:sz w:val="28"/>
          <w:szCs w:val="28"/>
        </w:rPr>
        <w:t>возрастн</w:t>
      </w:r>
      <w:r w:rsidR="0016702F">
        <w:rPr>
          <w:rFonts w:ascii="Times New Roman" w:eastAsia="Calibri" w:hAnsi="Times New Roman" w:cs="Times New Roman"/>
          <w:color w:val="000000"/>
          <w:sz w:val="28"/>
          <w:szCs w:val="28"/>
        </w:rPr>
        <w:t>ым группам.</w:t>
      </w:r>
    </w:p>
    <w:p w:rsidR="00B4748B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="00E47311">
        <w:rPr>
          <w:rFonts w:ascii="Times New Roman" w:eastAsia="Calibri" w:hAnsi="Times New Roman" w:cs="Times New Roman"/>
          <w:color w:val="000000"/>
          <w:sz w:val="28"/>
          <w:szCs w:val="28"/>
        </w:rPr>
        <w:t>.2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. Победители конкурса отмечаются дипломами.</w:t>
      </w:r>
    </w:p>
    <w:p w:rsidR="00701FC9" w:rsidRPr="003200BB" w:rsidRDefault="00B4748B" w:rsidP="002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9.3. Работы победителей конкурса будут использоваться для дальнейшей работы по созданию детских настольных развивающих игр: пазлы, бизиборды, игры-сортеры, а также для социальной рекламы (онлайн и офлайн) с целью популяризации традиционных народных игрушек</w:t>
      </w:r>
      <w:r w:rsidR="002462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рамках проекта «Народная игрушка – веков связующая нить»</w:t>
      </w:r>
    </w:p>
    <w:p w:rsidR="00701FC9" w:rsidRDefault="00E47311" w:rsidP="0024629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9.3</w:t>
      </w:r>
      <w:r w:rsidR="00701FC9"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. Участники, не ставшие победителями, получат Свидетельство участника конкурса</w:t>
      </w:r>
      <w:r w:rsidR="00B474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4629A" w:rsidRDefault="0024629A" w:rsidP="0024629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</w:t>
      </w:r>
      <w:r w:rsidRPr="003200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Контакты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10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.1. Консультация участников Конкурса осуществляется по телефону: 8(81739) 2-17-74 и электронной почте pdhshkolatotma@yandex.ru. </w:t>
      </w:r>
    </w:p>
    <w:p w:rsidR="00701FC9" w:rsidRPr="003200BB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10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>.2. Адрес:</w:t>
      </w:r>
      <w:r w:rsidR="00B4748B">
        <w:rPr>
          <w:rFonts w:ascii="Times New Roman" w:eastAsia="Calibri" w:hAnsi="Times New Roman" w:cs="Times New Roman"/>
          <w:color w:val="000000"/>
          <w:sz w:val="28"/>
          <w:szCs w:val="28"/>
        </w:rPr>
        <w:t>161300 Вологодская область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 Тотьма, ул. Советская, д.34. </w:t>
      </w: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10</w:t>
      </w:r>
      <w:r w:rsidRPr="003200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.3. Координатор конкурса: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Романько Татьяна Николаевна</w:t>
      </w: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5118" w:rsidRDefault="00A65118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4629A" w:rsidRDefault="0024629A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01FC9" w:rsidRPr="003200BB" w:rsidRDefault="0024629A" w:rsidP="002462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Приложение №1 </w:t>
      </w:r>
    </w:p>
    <w:p w:rsidR="00701FC9" w:rsidRPr="0024629A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462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Заявка</w:t>
      </w:r>
    </w:p>
    <w:p w:rsidR="0024629A" w:rsidRDefault="00701FC9" w:rsidP="0024629A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462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На участие </w:t>
      </w:r>
      <w:r w:rsidR="00380693" w:rsidRPr="002462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</w:t>
      </w:r>
      <w:r w:rsidR="0024629A" w:rsidRPr="002462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открытом  районном конкурсе детского творчества </w:t>
      </w:r>
    </w:p>
    <w:p w:rsidR="0024629A" w:rsidRPr="0024629A" w:rsidRDefault="0024629A" w:rsidP="0024629A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462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«Русская народная игрушка»</w:t>
      </w:r>
    </w:p>
    <w:p w:rsidR="00701FC9" w:rsidRDefault="00701FC9" w:rsidP="0024629A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01FC9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5953"/>
      </w:tblGrid>
      <w:tr w:rsidR="00701FC9" w:rsidTr="009F3F5E">
        <w:tc>
          <w:tcPr>
            <w:tcW w:w="3256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Фамилия, имя автора (авторов) полностью</w:t>
            </w:r>
          </w:p>
        </w:tc>
        <w:tc>
          <w:tcPr>
            <w:tcW w:w="5953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01FC9" w:rsidTr="009F3F5E">
        <w:tc>
          <w:tcPr>
            <w:tcW w:w="3256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Возраст</w:t>
            </w:r>
          </w:p>
        </w:tc>
        <w:tc>
          <w:tcPr>
            <w:tcW w:w="5953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01FC9" w:rsidTr="009F3F5E">
        <w:tc>
          <w:tcPr>
            <w:tcW w:w="3256" w:type="dxa"/>
          </w:tcPr>
          <w:p w:rsidR="00701FC9" w:rsidRPr="003200BB" w:rsidRDefault="00701FC9" w:rsidP="0024629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sz w:val="23"/>
                <w:szCs w:val="23"/>
              </w:rPr>
              <w:t>Название работы</w:t>
            </w:r>
          </w:p>
          <w:p w:rsidR="00701FC9" w:rsidRPr="003200BB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53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01FC9" w:rsidTr="009F3F5E">
        <w:tc>
          <w:tcPr>
            <w:tcW w:w="325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81"/>
            </w:tblGrid>
            <w:tr w:rsidR="00701FC9" w:rsidRPr="003200BB" w:rsidTr="009F3F5E">
              <w:trPr>
                <w:trHeight w:val="109"/>
              </w:trPr>
              <w:tc>
                <w:tcPr>
                  <w:tcW w:w="1181" w:type="dxa"/>
                </w:tcPr>
                <w:p w:rsidR="00701FC9" w:rsidRPr="003200BB" w:rsidRDefault="00701FC9" w:rsidP="002462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</w:pPr>
                  <w:r w:rsidRPr="003200BB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  <w:t>Материал</w:t>
                  </w:r>
                </w:p>
              </w:tc>
            </w:tr>
          </w:tbl>
          <w:p w:rsidR="00701FC9" w:rsidRPr="003200BB" w:rsidRDefault="00701FC9" w:rsidP="0024629A">
            <w:pPr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5953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01FC9" w:rsidTr="009F3F5E">
        <w:tc>
          <w:tcPr>
            <w:tcW w:w="3256" w:type="dxa"/>
          </w:tcPr>
          <w:p w:rsidR="00701FC9" w:rsidRPr="003200BB" w:rsidRDefault="00B4748B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Адрес</w:t>
            </w:r>
          </w:p>
        </w:tc>
        <w:tc>
          <w:tcPr>
            <w:tcW w:w="5953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01FC9" w:rsidTr="009F3F5E">
        <w:tc>
          <w:tcPr>
            <w:tcW w:w="3256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200B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Контакты: телефон, адрес электронной почты</w:t>
            </w:r>
          </w:p>
        </w:tc>
        <w:tc>
          <w:tcPr>
            <w:tcW w:w="5953" w:type="dxa"/>
          </w:tcPr>
          <w:p w:rsidR="00701FC9" w:rsidRDefault="00701FC9" w:rsidP="0024629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701FC9" w:rsidRPr="008F399D" w:rsidRDefault="00701FC9" w:rsidP="00246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01FC9" w:rsidRDefault="00701FC9" w:rsidP="00701F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sectPr w:rsidR="00701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B1A" w:rsidRDefault="002A3B1A" w:rsidP="00EA10FD">
      <w:pPr>
        <w:spacing w:after="0" w:line="240" w:lineRule="auto"/>
      </w:pPr>
      <w:r>
        <w:separator/>
      </w:r>
    </w:p>
  </w:endnote>
  <w:endnote w:type="continuationSeparator" w:id="0">
    <w:p w:rsidR="002A3B1A" w:rsidRDefault="002A3B1A" w:rsidP="00E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B1A" w:rsidRDefault="002A3B1A" w:rsidP="00EA10FD">
      <w:pPr>
        <w:spacing w:after="0" w:line="240" w:lineRule="auto"/>
      </w:pPr>
      <w:r>
        <w:separator/>
      </w:r>
    </w:p>
  </w:footnote>
  <w:footnote w:type="continuationSeparator" w:id="0">
    <w:p w:rsidR="002A3B1A" w:rsidRDefault="002A3B1A" w:rsidP="00EA1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E45C0"/>
    <w:multiLevelType w:val="hybridMultilevel"/>
    <w:tmpl w:val="8882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F0"/>
    <w:rsid w:val="00042090"/>
    <w:rsid w:val="00062BB2"/>
    <w:rsid w:val="0016702F"/>
    <w:rsid w:val="002369CB"/>
    <w:rsid w:val="0024629A"/>
    <w:rsid w:val="002A3B1A"/>
    <w:rsid w:val="00380693"/>
    <w:rsid w:val="004321C9"/>
    <w:rsid w:val="005C2815"/>
    <w:rsid w:val="006272DE"/>
    <w:rsid w:val="006C6EBC"/>
    <w:rsid w:val="00701FC9"/>
    <w:rsid w:val="00A53F69"/>
    <w:rsid w:val="00A65118"/>
    <w:rsid w:val="00AF72A3"/>
    <w:rsid w:val="00B4748B"/>
    <w:rsid w:val="00BB3E17"/>
    <w:rsid w:val="00D42F37"/>
    <w:rsid w:val="00DD699F"/>
    <w:rsid w:val="00E47311"/>
    <w:rsid w:val="00EA10FD"/>
    <w:rsid w:val="00EC5AF0"/>
    <w:rsid w:val="00EE5ABB"/>
    <w:rsid w:val="00F369C4"/>
    <w:rsid w:val="00F437A1"/>
    <w:rsid w:val="00FA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F0B20"/>
  <w15:chartTrackingRefBased/>
  <w15:docId w15:val="{B0B70115-E6EE-433A-AFB2-F8A0467C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FC9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701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01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53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E5AB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47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748B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A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A10FD"/>
  </w:style>
  <w:style w:type="paragraph" w:styleId="ab">
    <w:name w:val="footer"/>
    <w:basedOn w:val="a"/>
    <w:link w:val="ac"/>
    <w:uiPriority w:val="99"/>
    <w:unhideWhenUsed/>
    <w:rsid w:val="00EA1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A1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PetrRemSchool</dc:creator>
  <cp:keywords/>
  <dc:description/>
  <cp:lastModifiedBy>XXX</cp:lastModifiedBy>
  <cp:revision>7</cp:revision>
  <cp:lastPrinted>2021-11-16T12:43:00Z</cp:lastPrinted>
  <dcterms:created xsi:type="dcterms:W3CDTF">2021-11-15T13:00:00Z</dcterms:created>
  <dcterms:modified xsi:type="dcterms:W3CDTF">2021-11-30T07:55:00Z</dcterms:modified>
</cp:coreProperties>
</file>